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2268"/>
        <w:gridCol w:w="3119"/>
        <w:gridCol w:w="2126"/>
      </w:tblGrid>
      <w:tr w:rsidR="0020643C" w:rsidRPr="00511DD6" w14:paraId="201E7298" w14:textId="77777777" w:rsidTr="006D57F9">
        <w:tc>
          <w:tcPr>
            <w:tcW w:w="3261" w:type="dxa"/>
            <w:vAlign w:val="center"/>
          </w:tcPr>
          <w:p w14:paraId="04789C86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  <w:r w:rsidRPr="00511DD6">
              <w:rPr>
                <w:sz w:val="28"/>
                <w:szCs w:val="28"/>
              </w:rPr>
              <w:t xml:space="preserve">Temat, data i miejsce </w:t>
            </w:r>
          </w:p>
        </w:tc>
        <w:tc>
          <w:tcPr>
            <w:tcW w:w="7513" w:type="dxa"/>
            <w:gridSpan w:val="3"/>
          </w:tcPr>
          <w:p w14:paraId="69EFA022" w14:textId="77777777" w:rsidR="0039477E" w:rsidRDefault="0039477E" w:rsidP="006D57F9">
            <w:pPr>
              <w:jc w:val="center"/>
              <w:rPr>
                <w:sz w:val="28"/>
                <w:szCs w:val="28"/>
              </w:rPr>
            </w:pPr>
          </w:p>
          <w:p w14:paraId="0DB627B8" w14:textId="5F4F09C3" w:rsidR="0020643C" w:rsidRPr="00511DD6" w:rsidRDefault="0020643C" w:rsidP="0039477E">
            <w:pPr>
              <w:rPr>
                <w:sz w:val="28"/>
                <w:szCs w:val="28"/>
              </w:rPr>
            </w:pPr>
          </w:p>
        </w:tc>
      </w:tr>
      <w:tr w:rsidR="0020643C" w:rsidRPr="00511DD6" w14:paraId="00401867" w14:textId="77777777" w:rsidTr="006D57F9">
        <w:tc>
          <w:tcPr>
            <w:tcW w:w="10774" w:type="dxa"/>
            <w:gridSpan w:val="4"/>
          </w:tcPr>
          <w:p w14:paraId="4B1F0643" w14:textId="77777777" w:rsidR="0020643C" w:rsidRPr="0083649C" w:rsidRDefault="0020643C" w:rsidP="006D57F9">
            <w:pPr>
              <w:jc w:val="center"/>
              <w:rPr>
                <w:sz w:val="24"/>
                <w:szCs w:val="24"/>
              </w:rPr>
            </w:pPr>
            <w:r w:rsidRPr="0083649C">
              <w:rPr>
                <w:sz w:val="24"/>
                <w:szCs w:val="24"/>
              </w:rPr>
              <w:t>DANE DO FAKTURY:</w:t>
            </w:r>
          </w:p>
        </w:tc>
      </w:tr>
      <w:tr w:rsidR="0020643C" w:rsidRPr="00511DD6" w14:paraId="3BB6A290" w14:textId="77777777" w:rsidTr="006D57F9">
        <w:tc>
          <w:tcPr>
            <w:tcW w:w="3261" w:type="dxa"/>
            <w:vAlign w:val="center"/>
          </w:tcPr>
          <w:p w14:paraId="35F4D5A6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</w:p>
          <w:p w14:paraId="0CB51DEC" w14:textId="3816E15C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  <w:r w:rsidRPr="00511DD6">
              <w:rPr>
                <w:sz w:val="28"/>
                <w:szCs w:val="28"/>
              </w:rPr>
              <w:t>Odbiorc</w:t>
            </w:r>
            <w:r w:rsidR="004757EB">
              <w:rPr>
                <w:sz w:val="28"/>
                <w:szCs w:val="28"/>
              </w:rPr>
              <w:t>a</w:t>
            </w:r>
            <w:r w:rsidRPr="00511DD6">
              <w:rPr>
                <w:sz w:val="28"/>
                <w:szCs w:val="28"/>
              </w:rPr>
              <w:t>:</w:t>
            </w:r>
          </w:p>
          <w:p w14:paraId="1B4995B8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</w:p>
          <w:p w14:paraId="7101630C" w14:textId="77777777" w:rsidR="0020643C" w:rsidRPr="00511DD6" w:rsidRDefault="0020643C" w:rsidP="006D57F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5D41ADD5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</w:p>
        </w:tc>
      </w:tr>
      <w:tr w:rsidR="004757EB" w:rsidRPr="00511DD6" w14:paraId="1704649F" w14:textId="77777777" w:rsidTr="006D57F9">
        <w:tc>
          <w:tcPr>
            <w:tcW w:w="3261" w:type="dxa"/>
            <w:vMerge w:val="restart"/>
          </w:tcPr>
          <w:p w14:paraId="68875483" w14:textId="77777777" w:rsidR="004757EB" w:rsidRPr="00511DD6" w:rsidRDefault="004757EB" w:rsidP="006D57F9">
            <w:pPr>
              <w:jc w:val="center"/>
              <w:rPr>
                <w:sz w:val="28"/>
                <w:szCs w:val="28"/>
              </w:rPr>
            </w:pPr>
          </w:p>
          <w:p w14:paraId="2AC21C81" w14:textId="32B3D6EA" w:rsidR="004757EB" w:rsidRPr="00511DD6" w:rsidRDefault="004757EB" w:rsidP="006D57F9">
            <w:pPr>
              <w:jc w:val="center"/>
              <w:rPr>
                <w:sz w:val="28"/>
                <w:szCs w:val="28"/>
              </w:rPr>
            </w:pPr>
            <w:r w:rsidRPr="00511DD6">
              <w:rPr>
                <w:sz w:val="28"/>
                <w:szCs w:val="28"/>
              </w:rPr>
              <w:t>Nabywc</w:t>
            </w:r>
            <w:r>
              <w:rPr>
                <w:sz w:val="28"/>
                <w:szCs w:val="28"/>
              </w:rPr>
              <w:t>a</w:t>
            </w:r>
            <w:r w:rsidRPr="00511DD6">
              <w:rPr>
                <w:sz w:val="28"/>
                <w:szCs w:val="28"/>
              </w:rPr>
              <w:t>:</w:t>
            </w:r>
          </w:p>
          <w:p w14:paraId="73CC3E74" w14:textId="77777777" w:rsidR="004757EB" w:rsidRPr="00511DD6" w:rsidRDefault="004757EB" w:rsidP="006D57F9">
            <w:pPr>
              <w:jc w:val="center"/>
              <w:rPr>
                <w:sz w:val="28"/>
                <w:szCs w:val="28"/>
              </w:rPr>
            </w:pPr>
          </w:p>
          <w:p w14:paraId="7D84CDD1" w14:textId="77777777" w:rsidR="004757EB" w:rsidRPr="00511DD6" w:rsidRDefault="004757EB" w:rsidP="006D5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6AD8B77F" w14:textId="77777777" w:rsidR="004757EB" w:rsidRPr="00511DD6" w:rsidRDefault="004757EB" w:rsidP="006D57F9">
            <w:pPr>
              <w:jc w:val="center"/>
              <w:rPr>
                <w:sz w:val="28"/>
                <w:szCs w:val="28"/>
              </w:rPr>
            </w:pPr>
          </w:p>
        </w:tc>
      </w:tr>
      <w:tr w:rsidR="004757EB" w:rsidRPr="00511DD6" w14:paraId="23B3C4CC" w14:textId="77777777" w:rsidTr="006D57F9">
        <w:tc>
          <w:tcPr>
            <w:tcW w:w="3261" w:type="dxa"/>
            <w:vMerge/>
          </w:tcPr>
          <w:p w14:paraId="7D252B43" w14:textId="77777777" w:rsidR="004757EB" w:rsidRPr="00511DD6" w:rsidRDefault="004757EB" w:rsidP="006D5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15F99AC9" w14:textId="61927C04" w:rsidR="004757EB" w:rsidRPr="00511DD6" w:rsidRDefault="004757EB" w:rsidP="006D5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na który ma być wystawiona faktura</w:t>
            </w:r>
          </w:p>
        </w:tc>
      </w:tr>
      <w:tr w:rsidR="0020643C" w:rsidRPr="00511DD6" w14:paraId="517D2FE1" w14:textId="77777777" w:rsidTr="006D57F9">
        <w:tc>
          <w:tcPr>
            <w:tcW w:w="10774" w:type="dxa"/>
            <w:gridSpan w:val="4"/>
          </w:tcPr>
          <w:p w14:paraId="1E94E761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  <w:r w:rsidRPr="00511DD6">
              <w:rPr>
                <w:sz w:val="28"/>
                <w:szCs w:val="28"/>
              </w:rPr>
              <w:t xml:space="preserve">DANE UCZESTNIKA/UCZESTNIKÓW </w:t>
            </w:r>
          </w:p>
        </w:tc>
      </w:tr>
      <w:tr w:rsidR="0020643C" w:rsidRPr="00511DD6" w14:paraId="00509A3B" w14:textId="77777777" w:rsidTr="006D57F9">
        <w:tc>
          <w:tcPr>
            <w:tcW w:w="3261" w:type="dxa"/>
          </w:tcPr>
          <w:p w14:paraId="4AA2BB0E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  <w:r w:rsidRPr="00511DD6">
              <w:rPr>
                <w:sz w:val="28"/>
                <w:szCs w:val="28"/>
              </w:rPr>
              <w:t>Imię i nazwisko</w:t>
            </w:r>
          </w:p>
        </w:tc>
        <w:tc>
          <w:tcPr>
            <w:tcW w:w="2268" w:type="dxa"/>
          </w:tcPr>
          <w:p w14:paraId="5FEEECA3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  <w:r w:rsidRPr="00511DD6">
              <w:rPr>
                <w:sz w:val="28"/>
                <w:szCs w:val="28"/>
              </w:rPr>
              <w:t>stanowisko</w:t>
            </w:r>
          </w:p>
        </w:tc>
        <w:tc>
          <w:tcPr>
            <w:tcW w:w="3119" w:type="dxa"/>
          </w:tcPr>
          <w:p w14:paraId="6BF92046" w14:textId="626D127F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  <w:r w:rsidRPr="00511DD6">
              <w:rPr>
                <w:sz w:val="28"/>
                <w:szCs w:val="28"/>
              </w:rPr>
              <w:t>e-mail</w:t>
            </w:r>
            <w:r w:rsidR="004757EB">
              <w:rPr>
                <w:sz w:val="28"/>
                <w:szCs w:val="28"/>
              </w:rPr>
              <w:t xml:space="preserve"> uczestnika szkolenia pod którym będzie dostępny</w:t>
            </w:r>
          </w:p>
        </w:tc>
        <w:tc>
          <w:tcPr>
            <w:tcW w:w="2126" w:type="dxa"/>
          </w:tcPr>
          <w:p w14:paraId="4F580F52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  <w:r w:rsidRPr="00511DD6">
              <w:rPr>
                <w:sz w:val="28"/>
                <w:szCs w:val="28"/>
              </w:rPr>
              <w:t>telefon</w:t>
            </w:r>
          </w:p>
        </w:tc>
      </w:tr>
      <w:tr w:rsidR="0020643C" w:rsidRPr="00511DD6" w14:paraId="48D9BC50" w14:textId="77777777" w:rsidTr="0083649C">
        <w:trPr>
          <w:trHeight w:val="723"/>
        </w:trPr>
        <w:tc>
          <w:tcPr>
            <w:tcW w:w="3261" w:type="dxa"/>
          </w:tcPr>
          <w:p w14:paraId="2F3969F4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</w:p>
          <w:p w14:paraId="48A28909" w14:textId="77777777" w:rsidR="0020643C" w:rsidRPr="00511DD6" w:rsidRDefault="0020643C" w:rsidP="008364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E700CDE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BAA5805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0FF9A92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</w:p>
        </w:tc>
      </w:tr>
      <w:tr w:rsidR="0020643C" w:rsidRPr="00511DD6" w14:paraId="4D23710A" w14:textId="77777777" w:rsidTr="006D57F9">
        <w:tc>
          <w:tcPr>
            <w:tcW w:w="3261" w:type="dxa"/>
          </w:tcPr>
          <w:p w14:paraId="641A2AC4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</w:p>
          <w:p w14:paraId="5AE79C02" w14:textId="77777777" w:rsidR="0020643C" w:rsidRPr="00511DD6" w:rsidRDefault="0020643C" w:rsidP="008364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58EDC5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8A64767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E0E140A" w14:textId="77777777" w:rsidR="0020643C" w:rsidRPr="00511DD6" w:rsidRDefault="0020643C" w:rsidP="006D57F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84FD5F" w14:textId="77777777" w:rsidR="007D6036" w:rsidRDefault="0083649C" w:rsidP="007D6036">
      <w:pPr>
        <w:spacing w:line="360" w:lineRule="auto"/>
        <w:ind w:left="-851"/>
        <w:rPr>
          <w:sz w:val="28"/>
          <w:szCs w:val="28"/>
        </w:rPr>
      </w:pPr>
      <w:r w:rsidRPr="00CE39BE">
        <w:rPr>
          <w:sz w:val="28"/>
          <w:szCs w:val="28"/>
        </w:rPr>
        <w:t>Płatność</w:t>
      </w:r>
      <w:r w:rsidR="001D3A57">
        <w:rPr>
          <w:sz w:val="28"/>
          <w:szCs w:val="28"/>
        </w:rPr>
        <w:t xml:space="preserve">: </w:t>
      </w:r>
      <w:r w:rsidR="001D3A57" w:rsidRPr="00D62683">
        <w:rPr>
          <w:sz w:val="28"/>
          <w:szCs w:val="28"/>
        </w:rPr>
        <w:t xml:space="preserve">przelew – 14 dni; inny termin płatności ……………………….. </w:t>
      </w:r>
    </w:p>
    <w:p w14:paraId="51BF916F" w14:textId="306F4A5F" w:rsidR="007D6036" w:rsidRPr="007D6036" w:rsidRDefault="007D6036" w:rsidP="007D6036">
      <w:pPr>
        <w:ind w:left="-851"/>
        <w:rPr>
          <w:b/>
        </w:rPr>
      </w:pPr>
      <w:r w:rsidRPr="007D6036">
        <w:rPr>
          <w:b/>
        </w:rPr>
        <w:t>ADMINISTRATOR DANYCH OSOBOWYCH</w:t>
      </w:r>
    </w:p>
    <w:p w14:paraId="1F01E0DA" w14:textId="77777777" w:rsidR="007D6036" w:rsidRPr="007D6036" w:rsidRDefault="007D6036" w:rsidP="007D6036">
      <w:pPr>
        <w:spacing w:after="240"/>
        <w:ind w:left="-851"/>
      </w:pPr>
      <w:r w:rsidRPr="007D6036">
        <w:t xml:space="preserve">Zgodnie z art. 13 ust. 1 i ust. 2 ogólnego rozporządzenia o ochronie danych osobowych z dnia 27 kwietnia 2016 r. informuję, że Administratorem Danych Osobowych </w:t>
      </w:r>
      <w:r w:rsidRPr="007D6036">
        <w:rPr>
          <w:b/>
        </w:rPr>
        <w:t>jest IRP Inwestycje</w:t>
      </w:r>
      <w:r w:rsidRPr="007D6036">
        <w:t xml:space="preserve"> </w:t>
      </w:r>
      <w:r w:rsidRPr="007D6036">
        <w:rPr>
          <w:b/>
        </w:rPr>
        <w:t>– Rozwój – Personel Spółka z.o.o. z siedzibą Bielsku-Białej</w:t>
      </w:r>
      <w:r w:rsidRPr="007D6036">
        <w:t xml:space="preserve">, </w:t>
      </w:r>
      <w:r w:rsidRPr="007D6036">
        <w:rPr>
          <w:b/>
        </w:rPr>
        <w:t>ul. Siewna 12/29, 43-300 Bielsko-Biała.</w:t>
      </w:r>
    </w:p>
    <w:p w14:paraId="23E7E8E4" w14:textId="77777777" w:rsidR="007D6036" w:rsidRPr="007D6036" w:rsidRDefault="007D6036" w:rsidP="007D6036">
      <w:pPr>
        <w:ind w:left="-851"/>
      </w:pPr>
      <w:r w:rsidRPr="007D6036">
        <w:rPr>
          <w:b/>
        </w:rPr>
        <w:t>CEL PRZETWARZANIA DANYCH OSOBOWYCH</w:t>
      </w:r>
    </w:p>
    <w:p w14:paraId="409517D7" w14:textId="77777777" w:rsidR="007D6036" w:rsidRPr="007D6036" w:rsidRDefault="007D6036" w:rsidP="007D6036">
      <w:pPr>
        <w:ind w:left="-851"/>
      </w:pPr>
      <w:r w:rsidRPr="007D6036">
        <w:t>Państwa dane osobowe będą przetwarzane przez Administratora Danych osobowych w celu:</w:t>
      </w:r>
    </w:p>
    <w:p w14:paraId="5CF149D7" w14:textId="77777777" w:rsidR="007D6036" w:rsidRDefault="007D6036" w:rsidP="007D6036">
      <w:pPr>
        <w:ind w:left="-851"/>
      </w:pPr>
      <w:r w:rsidRPr="007D6036">
        <w:t>- organizacji szkolenia i jego rozliczenia w oparciu o Państwa zainteresowanie naszą ofertą (art.6.ust. 1pkt. b i c RODO)</w:t>
      </w:r>
      <w:r w:rsidRPr="007D6036">
        <w:t xml:space="preserve"> </w:t>
      </w:r>
      <w:r w:rsidRPr="007D6036">
        <w:t xml:space="preserve">gdy to konieczne dane mogą być przetwarzane: </w:t>
      </w:r>
    </w:p>
    <w:p w14:paraId="58338838" w14:textId="4BFDA6B5" w:rsidR="007D6036" w:rsidRDefault="007D6036" w:rsidP="007D6036">
      <w:pPr>
        <w:ind w:left="-851"/>
      </w:pPr>
      <w:r w:rsidRPr="007D6036">
        <w:t xml:space="preserve">- w celu wykonania ciążących na administratorze obowiązków prawnych, w szczególności: wystawianie i przechowywanie faktur, dowodów sprzedaży, innych dokumentów księgowych, zapewnienia rozliczalności na podstawie przepisów prawa (podstawa prawna art. 6 ust. 1 lit. c RODO); </w:t>
      </w:r>
    </w:p>
    <w:p w14:paraId="2EF92D9B" w14:textId="0FD0CC1F" w:rsidR="007D6036" w:rsidRPr="007D6036" w:rsidRDefault="007D6036" w:rsidP="007D6036">
      <w:pPr>
        <w:spacing w:after="240"/>
        <w:ind w:left="-851"/>
      </w:pPr>
      <w:r w:rsidRPr="007D6036">
        <w:t>- w celu dochodzenia roszczeń, windykacji, w celach dowodowych, w celu oferowania Państwu przez nas produktów i usług bezpośrednio, będących realizacją naszego uzasadnionego interesu (art. 6 ust. 1 pkt F RODO); a w zakresie wykraczającym w oparciu o Państwa dobrowolną zgodę (art. 6 ust. 1 lit. a),</w:t>
      </w:r>
    </w:p>
    <w:p w14:paraId="0860A9AA" w14:textId="77777777" w:rsidR="007D6036" w:rsidRPr="007D6036" w:rsidRDefault="007D6036" w:rsidP="007D6036">
      <w:pPr>
        <w:ind w:left="-851"/>
      </w:pPr>
      <w:r w:rsidRPr="007D6036">
        <w:rPr>
          <w:b/>
        </w:rPr>
        <w:t>UPRAWNIENIA PRZYSŁUGUJĄCE W ZWIĄZKU Z PRZETWARZANIEM DANYCH OSOBOWYCH</w:t>
      </w:r>
    </w:p>
    <w:p w14:paraId="03EE20B4" w14:textId="616942E6" w:rsidR="007D6036" w:rsidRPr="007D6036" w:rsidRDefault="007D6036" w:rsidP="007D6036">
      <w:pPr>
        <w:spacing w:after="240"/>
        <w:ind w:left="-851"/>
      </w:pPr>
      <w:r w:rsidRPr="007D6036">
        <w:t xml:space="preserve">Informujemy, że posiadają Państwo </w:t>
      </w:r>
      <w:r w:rsidRPr="007D6036">
        <w:rPr>
          <w:b/>
        </w:rPr>
        <w:t>prawo dostępu do swoich danych,</w:t>
      </w:r>
      <w:r w:rsidRPr="007D6036">
        <w:t xml:space="preserve">  </w:t>
      </w:r>
      <w:r w:rsidRPr="007D6036">
        <w:rPr>
          <w:b/>
        </w:rPr>
        <w:t>ich sprostowania</w:t>
      </w:r>
      <w:r w:rsidRPr="007D6036">
        <w:t xml:space="preserve">, </w:t>
      </w:r>
      <w:r w:rsidRPr="007D6036">
        <w:rPr>
          <w:b/>
        </w:rPr>
        <w:t>ograniczenia przetwarzania, prawo wniesienia sprzeciwu</w:t>
      </w:r>
      <w:r w:rsidRPr="007D6036">
        <w:t xml:space="preserve">, </w:t>
      </w:r>
      <w:r w:rsidRPr="007D6036">
        <w:rPr>
          <w:b/>
        </w:rPr>
        <w:t xml:space="preserve">prawo do cofnięcia wyrażonej zgody. Realizacja poszczególnych uprawnień zależeć będzie od przepisów szczególnych. </w:t>
      </w:r>
      <w:r w:rsidRPr="007D6036">
        <w:rPr>
          <w:vertAlign w:val="subscript"/>
        </w:rPr>
        <w:t xml:space="preserve"> </w:t>
      </w:r>
      <w:r w:rsidRPr="007D6036">
        <w:t>Pełny obowiązek informacyjny znajduje się pod adresem:  irpbb.com.pl w zakładce RODO.</w:t>
      </w:r>
    </w:p>
    <w:p w14:paraId="305BEF74" w14:textId="77777777" w:rsidR="007D6036" w:rsidRDefault="007D6036" w:rsidP="007D6036">
      <w:pPr>
        <w:ind w:left="-851"/>
      </w:pPr>
      <w:r w:rsidRPr="007D6036">
        <w:rPr>
          <w:b/>
        </w:rPr>
        <w:t xml:space="preserve">WARUNKI REZYGNACJI ZE SZKOLENIA: </w:t>
      </w:r>
      <w:r w:rsidRPr="007D6036">
        <w:rPr>
          <w:b/>
          <w:bCs/>
        </w:rPr>
        <w:t xml:space="preserve">Rezygnacja ze szkolenia </w:t>
      </w:r>
      <w:proofErr w:type="spellStart"/>
      <w:r w:rsidRPr="007D6036">
        <w:rPr>
          <w:b/>
          <w:bCs/>
        </w:rPr>
        <w:t>webinarnego</w:t>
      </w:r>
      <w:proofErr w:type="spellEnd"/>
      <w:r w:rsidRPr="007D6036">
        <w:rPr>
          <w:b/>
          <w:bCs/>
        </w:rPr>
        <w:t xml:space="preserve"> musi nastąpić w formie pisemnej, nie później niż 3 dni robocze przed datą szkolenia </w:t>
      </w:r>
      <w:proofErr w:type="spellStart"/>
      <w:r w:rsidRPr="007D6036">
        <w:rPr>
          <w:b/>
          <w:bCs/>
        </w:rPr>
        <w:t>webinarnego</w:t>
      </w:r>
      <w:proofErr w:type="spellEnd"/>
      <w:r w:rsidRPr="007D6036">
        <w:rPr>
          <w:b/>
          <w:bCs/>
        </w:rPr>
        <w:t xml:space="preserve">. Rezygnacja w terminie późniejszym, jej brak lub nie uczestniczenie w szkoleniu </w:t>
      </w:r>
      <w:proofErr w:type="spellStart"/>
      <w:r w:rsidRPr="007D6036">
        <w:rPr>
          <w:b/>
          <w:bCs/>
        </w:rPr>
        <w:t>webinarnym</w:t>
      </w:r>
      <w:proofErr w:type="spellEnd"/>
      <w:r w:rsidRPr="007D6036">
        <w:rPr>
          <w:b/>
          <w:bCs/>
        </w:rPr>
        <w:t xml:space="preserve"> nie zwalnia od uiszczenia faktury w pełnej wysokości.</w:t>
      </w:r>
      <w:r w:rsidRPr="007D6036">
        <w:rPr>
          <w:b/>
          <w:bCs/>
        </w:rPr>
        <w:br/>
        <w:t>Wyrażam zgodę na otrzymywanie ofert szkoleniowych Spółki IRP zgodnie z ustawą o świadczeniu usług drogą elektroniczną z dnia 18.07.2002r.</w:t>
      </w:r>
      <w:r w:rsidRPr="007D6036">
        <w:rPr>
          <w:b/>
          <w:bCs/>
        </w:rPr>
        <w:br/>
        <w:t>□ TAK  □ NIE</w:t>
      </w:r>
    </w:p>
    <w:p w14:paraId="0C969619" w14:textId="1494ED2F" w:rsidR="007D6036" w:rsidRPr="007D6036" w:rsidRDefault="007D6036" w:rsidP="007D6036">
      <w:pPr>
        <w:spacing w:after="240"/>
        <w:ind w:left="-851"/>
      </w:pPr>
      <w:r w:rsidRPr="007D6036">
        <w:rPr>
          <w:b/>
          <w:bCs/>
        </w:rPr>
        <w:t>Zapoznałam/em się i akceptuję powyższe warunki                                                    Podpis</w:t>
      </w:r>
      <w:r w:rsidRPr="007D6036">
        <w:rPr>
          <w:b/>
          <w:bCs/>
        </w:rPr>
        <w:t xml:space="preserve"> osoby upoważnionej</w:t>
      </w:r>
    </w:p>
    <w:sectPr w:rsidR="007D6036" w:rsidRPr="007D6036" w:rsidSect="004757EB">
      <w:headerReference w:type="default" r:id="rId8"/>
      <w:pgSz w:w="11906" w:h="16838" w:code="9"/>
      <w:pgMar w:top="1418" w:right="425" w:bottom="709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53A4" w14:textId="77777777" w:rsidR="00D70624" w:rsidRDefault="00D70624" w:rsidP="00705110">
      <w:r>
        <w:separator/>
      </w:r>
    </w:p>
  </w:endnote>
  <w:endnote w:type="continuationSeparator" w:id="0">
    <w:p w14:paraId="6B1F4FCC" w14:textId="77777777" w:rsidR="00D70624" w:rsidRDefault="00D70624" w:rsidP="0070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2162" w14:textId="77777777" w:rsidR="00D70624" w:rsidRDefault="00D70624" w:rsidP="00705110">
      <w:r>
        <w:separator/>
      </w:r>
    </w:p>
  </w:footnote>
  <w:footnote w:type="continuationSeparator" w:id="0">
    <w:p w14:paraId="07B9BA6C" w14:textId="77777777" w:rsidR="00D70624" w:rsidRDefault="00D70624" w:rsidP="0070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9578" w14:textId="165AC142" w:rsidR="00705110" w:rsidRDefault="00E94CF7" w:rsidP="00B2657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6D4D44D" wp14:editId="59C00C84">
          <wp:simplePos x="0" y="0"/>
          <wp:positionH relativeFrom="page">
            <wp:align>right</wp:align>
          </wp:positionH>
          <wp:positionV relativeFrom="paragraph">
            <wp:posOffset>-28575</wp:posOffset>
          </wp:positionV>
          <wp:extent cx="7562215" cy="1485900"/>
          <wp:effectExtent l="0" t="0" r="635" b="0"/>
          <wp:wrapTight wrapText="bothSides">
            <wp:wrapPolygon edited="0">
              <wp:start x="0" y="0"/>
              <wp:lineTo x="0" y="21323"/>
              <wp:lineTo x="21547" y="21323"/>
              <wp:lineTo x="21547" y="0"/>
              <wp:lineTo x="0" y="0"/>
            </wp:wrapPolygon>
          </wp:wrapTight>
          <wp:docPr id="11" name="Obraz 11" descr="G:\irpbb\new_maj 2015\papier ok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rpbb\new_maj 2015\papier ok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indent" w:alignment="left" w:leader="none"/>
    </w:r>
    <w:r w:rsidR="00B26573">
      <w:t>FORMULARZ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E0"/>
      </v:shape>
    </w:pict>
  </w:numPicBullet>
  <w:abstractNum w:abstractNumId="0" w15:restartNumberingAfterBreak="0">
    <w:nsid w:val="02D43378"/>
    <w:multiLevelType w:val="hybridMultilevel"/>
    <w:tmpl w:val="67861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E0F"/>
    <w:multiLevelType w:val="hybridMultilevel"/>
    <w:tmpl w:val="CA2E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361"/>
    <w:multiLevelType w:val="hybridMultilevel"/>
    <w:tmpl w:val="5DB8C6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74BC"/>
    <w:multiLevelType w:val="hybridMultilevel"/>
    <w:tmpl w:val="4004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C4197"/>
    <w:multiLevelType w:val="hybridMultilevel"/>
    <w:tmpl w:val="FE86E414"/>
    <w:lvl w:ilvl="0" w:tplc="6512F9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54498"/>
    <w:multiLevelType w:val="hybridMultilevel"/>
    <w:tmpl w:val="98E0712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321FF6"/>
    <w:multiLevelType w:val="hybridMultilevel"/>
    <w:tmpl w:val="ABB4BF4A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42C611C"/>
    <w:multiLevelType w:val="hybridMultilevel"/>
    <w:tmpl w:val="7E027584"/>
    <w:lvl w:ilvl="0" w:tplc="E514EC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95BC9"/>
    <w:multiLevelType w:val="hybridMultilevel"/>
    <w:tmpl w:val="C5E0D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F25BF"/>
    <w:multiLevelType w:val="hybridMultilevel"/>
    <w:tmpl w:val="50727C20"/>
    <w:lvl w:ilvl="0" w:tplc="6164ACE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D119D"/>
    <w:multiLevelType w:val="hybridMultilevel"/>
    <w:tmpl w:val="0EF2D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A4060"/>
    <w:multiLevelType w:val="hybridMultilevel"/>
    <w:tmpl w:val="B38ED37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7E8E600F"/>
    <w:multiLevelType w:val="hybridMultilevel"/>
    <w:tmpl w:val="A9B41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10"/>
    <w:rsid w:val="00030FB5"/>
    <w:rsid w:val="00033D07"/>
    <w:rsid w:val="00052FC9"/>
    <w:rsid w:val="00067F31"/>
    <w:rsid w:val="00083503"/>
    <w:rsid w:val="000841B9"/>
    <w:rsid w:val="000E226B"/>
    <w:rsid w:val="000E6404"/>
    <w:rsid w:val="000F0629"/>
    <w:rsid w:val="000F1624"/>
    <w:rsid w:val="000F179B"/>
    <w:rsid w:val="001117C3"/>
    <w:rsid w:val="001276AF"/>
    <w:rsid w:val="00147401"/>
    <w:rsid w:val="001A737C"/>
    <w:rsid w:val="001B26C0"/>
    <w:rsid w:val="001B60DE"/>
    <w:rsid w:val="001D3A57"/>
    <w:rsid w:val="001D6E43"/>
    <w:rsid w:val="001E768B"/>
    <w:rsid w:val="0020643C"/>
    <w:rsid w:val="002102A1"/>
    <w:rsid w:val="00222132"/>
    <w:rsid w:val="0023482D"/>
    <w:rsid w:val="00241167"/>
    <w:rsid w:val="00277968"/>
    <w:rsid w:val="0028201A"/>
    <w:rsid w:val="002A2380"/>
    <w:rsid w:val="002B5213"/>
    <w:rsid w:val="002C05AB"/>
    <w:rsid w:val="002C3287"/>
    <w:rsid w:val="002D3C4D"/>
    <w:rsid w:val="002F786D"/>
    <w:rsid w:val="0034335C"/>
    <w:rsid w:val="00354FE0"/>
    <w:rsid w:val="00362794"/>
    <w:rsid w:val="003831E8"/>
    <w:rsid w:val="0039477E"/>
    <w:rsid w:val="003A4C1D"/>
    <w:rsid w:val="003B052E"/>
    <w:rsid w:val="003B305A"/>
    <w:rsid w:val="003B317C"/>
    <w:rsid w:val="003D0F0F"/>
    <w:rsid w:val="003E3E89"/>
    <w:rsid w:val="004029FB"/>
    <w:rsid w:val="00411D75"/>
    <w:rsid w:val="00430D44"/>
    <w:rsid w:val="00432BCC"/>
    <w:rsid w:val="00444F6C"/>
    <w:rsid w:val="004659D3"/>
    <w:rsid w:val="004757EB"/>
    <w:rsid w:val="00491D80"/>
    <w:rsid w:val="004B5EF3"/>
    <w:rsid w:val="004B6213"/>
    <w:rsid w:val="004E0BD8"/>
    <w:rsid w:val="004E3E2B"/>
    <w:rsid w:val="004E64A3"/>
    <w:rsid w:val="00511DD6"/>
    <w:rsid w:val="005A4BEC"/>
    <w:rsid w:val="005B0EC7"/>
    <w:rsid w:val="005C4D54"/>
    <w:rsid w:val="005D352D"/>
    <w:rsid w:val="005D4623"/>
    <w:rsid w:val="005E4177"/>
    <w:rsid w:val="00624B9B"/>
    <w:rsid w:val="00690F71"/>
    <w:rsid w:val="006A49A9"/>
    <w:rsid w:val="006B2543"/>
    <w:rsid w:val="006C5139"/>
    <w:rsid w:val="006D0FB7"/>
    <w:rsid w:val="00705110"/>
    <w:rsid w:val="00765BFE"/>
    <w:rsid w:val="00771756"/>
    <w:rsid w:val="007B0496"/>
    <w:rsid w:val="007D6036"/>
    <w:rsid w:val="007E15D9"/>
    <w:rsid w:val="008009EB"/>
    <w:rsid w:val="00812C39"/>
    <w:rsid w:val="008156CB"/>
    <w:rsid w:val="0082202A"/>
    <w:rsid w:val="0083649C"/>
    <w:rsid w:val="008413FD"/>
    <w:rsid w:val="008444A9"/>
    <w:rsid w:val="00851D78"/>
    <w:rsid w:val="00855172"/>
    <w:rsid w:val="00855401"/>
    <w:rsid w:val="00893B68"/>
    <w:rsid w:val="008A7212"/>
    <w:rsid w:val="008B2701"/>
    <w:rsid w:val="008C73C7"/>
    <w:rsid w:val="008D2480"/>
    <w:rsid w:val="008D6E81"/>
    <w:rsid w:val="008E3C4A"/>
    <w:rsid w:val="008F2D91"/>
    <w:rsid w:val="009641DD"/>
    <w:rsid w:val="00970A76"/>
    <w:rsid w:val="00976BDC"/>
    <w:rsid w:val="009A4FA8"/>
    <w:rsid w:val="009B60F0"/>
    <w:rsid w:val="009C301B"/>
    <w:rsid w:val="009D1C00"/>
    <w:rsid w:val="009D7E21"/>
    <w:rsid w:val="009E494C"/>
    <w:rsid w:val="009E67F5"/>
    <w:rsid w:val="009F2F06"/>
    <w:rsid w:val="00A00919"/>
    <w:rsid w:val="00A46740"/>
    <w:rsid w:val="00A512F8"/>
    <w:rsid w:val="00A55A65"/>
    <w:rsid w:val="00A56B33"/>
    <w:rsid w:val="00A86884"/>
    <w:rsid w:val="00AD1654"/>
    <w:rsid w:val="00AD602F"/>
    <w:rsid w:val="00B03FDB"/>
    <w:rsid w:val="00B05A83"/>
    <w:rsid w:val="00B1124F"/>
    <w:rsid w:val="00B1216C"/>
    <w:rsid w:val="00B249CC"/>
    <w:rsid w:val="00B26573"/>
    <w:rsid w:val="00B52E26"/>
    <w:rsid w:val="00B63FAA"/>
    <w:rsid w:val="00B66932"/>
    <w:rsid w:val="00B73FA6"/>
    <w:rsid w:val="00B81AD3"/>
    <w:rsid w:val="00B8768D"/>
    <w:rsid w:val="00B919AF"/>
    <w:rsid w:val="00BC19D0"/>
    <w:rsid w:val="00BC7116"/>
    <w:rsid w:val="00BD3DD0"/>
    <w:rsid w:val="00BF08D9"/>
    <w:rsid w:val="00C01B09"/>
    <w:rsid w:val="00C27DB9"/>
    <w:rsid w:val="00C31834"/>
    <w:rsid w:val="00C97A22"/>
    <w:rsid w:val="00CA0ED6"/>
    <w:rsid w:val="00CA55DF"/>
    <w:rsid w:val="00CB707D"/>
    <w:rsid w:val="00CD1698"/>
    <w:rsid w:val="00D04E3F"/>
    <w:rsid w:val="00D14874"/>
    <w:rsid w:val="00D16951"/>
    <w:rsid w:val="00D267E4"/>
    <w:rsid w:val="00D45CBD"/>
    <w:rsid w:val="00D5057C"/>
    <w:rsid w:val="00D53F0F"/>
    <w:rsid w:val="00D65BD0"/>
    <w:rsid w:val="00D70624"/>
    <w:rsid w:val="00D962EA"/>
    <w:rsid w:val="00E03EC4"/>
    <w:rsid w:val="00E125F4"/>
    <w:rsid w:val="00E30ABC"/>
    <w:rsid w:val="00E71574"/>
    <w:rsid w:val="00E742F8"/>
    <w:rsid w:val="00E768CB"/>
    <w:rsid w:val="00E94CF7"/>
    <w:rsid w:val="00EA4AC1"/>
    <w:rsid w:val="00EA7C1D"/>
    <w:rsid w:val="00EB597A"/>
    <w:rsid w:val="00EB68B5"/>
    <w:rsid w:val="00EC737F"/>
    <w:rsid w:val="00ED48A7"/>
    <w:rsid w:val="00EE4DFE"/>
    <w:rsid w:val="00EE650C"/>
    <w:rsid w:val="00F105BE"/>
    <w:rsid w:val="00F4023E"/>
    <w:rsid w:val="00F52CCB"/>
    <w:rsid w:val="00F97313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8C7FB"/>
  <w15:docId w15:val="{94BF76E1-A468-4A73-93A4-86BEF8BC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2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11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05110"/>
  </w:style>
  <w:style w:type="paragraph" w:styleId="Stopka">
    <w:name w:val="footer"/>
    <w:basedOn w:val="Normalny"/>
    <w:link w:val="StopkaZnak"/>
    <w:unhideWhenUsed/>
    <w:rsid w:val="0070511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rsid w:val="00705110"/>
  </w:style>
  <w:style w:type="paragraph" w:styleId="Tekstdymka">
    <w:name w:val="Balloon Text"/>
    <w:basedOn w:val="Normalny"/>
    <w:link w:val="TekstdymkaZnak"/>
    <w:uiPriority w:val="99"/>
    <w:semiHidden/>
    <w:unhideWhenUsed/>
    <w:rsid w:val="0028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1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C32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328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 w:bidi="ar-SA"/>
    </w:rPr>
  </w:style>
  <w:style w:type="character" w:styleId="Pogrubienie">
    <w:name w:val="Strong"/>
    <w:basedOn w:val="Domylnaczcionkaakapitu"/>
    <w:qFormat/>
    <w:rsid w:val="00A512F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512F8"/>
    <w:pPr>
      <w:suppressAutoHyphens w:val="0"/>
      <w:spacing w:before="100" w:beforeAutospacing="1" w:after="100" w:afterAutospacing="1"/>
    </w:pPr>
    <w:rPr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F52CCB"/>
    <w:rPr>
      <w:color w:val="0000FF" w:themeColor="hyperlink"/>
      <w:u w:val="single"/>
    </w:rPr>
  </w:style>
  <w:style w:type="paragraph" w:customStyle="1" w:styleId="Default">
    <w:name w:val="Default"/>
    <w:rsid w:val="00F52CC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ny1">
    <w:name w:val="Normalny1"/>
    <w:rsid w:val="00B73FA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34335C"/>
    <w:rPr>
      <w:rFonts w:ascii="Courier New" w:eastAsia="Courier New" w:hAnsi="Courier New" w:cs="Courier New"/>
      <w:lang w:eastAsia="ar-SA" w:bidi="ar-SA"/>
    </w:rPr>
  </w:style>
  <w:style w:type="paragraph" w:customStyle="1" w:styleId="western">
    <w:name w:val="western"/>
    <w:basedOn w:val="Normalny"/>
    <w:rsid w:val="00A55A65"/>
    <w:pPr>
      <w:suppressAutoHyphens w:val="0"/>
      <w:spacing w:before="280" w:after="280"/>
      <w:jc w:val="center"/>
    </w:pPr>
    <w:rPr>
      <w:sz w:val="52"/>
      <w:szCs w:val="5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6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67E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59FC-34B2-49F4-80F2-183C84A0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</dc:creator>
  <cp:lastModifiedBy>Joanna</cp:lastModifiedBy>
  <cp:revision>4</cp:revision>
  <cp:lastPrinted>2019-02-07T10:34:00Z</cp:lastPrinted>
  <dcterms:created xsi:type="dcterms:W3CDTF">2021-12-20T06:55:00Z</dcterms:created>
  <dcterms:modified xsi:type="dcterms:W3CDTF">2021-12-20T07:35:00Z</dcterms:modified>
</cp:coreProperties>
</file>